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77777777" w:rsidR="006E57AD" w:rsidRDefault="003F4F19" w:rsidP="006E57AD">
      <w:pPr>
        <w:jc w:val="center"/>
      </w:pPr>
      <w:r>
        <w:br/>
      </w:r>
      <w:r w:rsidR="006E57AD">
        <w:rPr>
          <w:b/>
          <w:sz w:val="32"/>
        </w:rPr>
        <w:t>VENDIM</w:t>
      </w:r>
    </w:p>
    <w:p w14:paraId="7946C6F5" w14:textId="77777777" w:rsidR="006E57AD" w:rsidRDefault="006E57AD" w:rsidP="006E57AD">
      <w:pPr>
        <w:jc w:val="center"/>
        <w:rPr>
          <w:b/>
        </w:rPr>
      </w:pPr>
    </w:p>
    <w:p w14:paraId="0B6D7CBE" w14:textId="7A2BB189" w:rsidR="006E57AD" w:rsidRDefault="006E57AD" w:rsidP="006E57AD">
      <w:pPr>
        <w:jc w:val="center"/>
        <w:rPr>
          <w:b/>
        </w:rPr>
      </w:pPr>
      <w:r>
        <w:rPr>
          <w:b/>
        </w:rPr>
        <w:t>ZGJEDHJA E KOMISIONIT VERIFIKUES</w:t>
      </w:r>
    </w:p>
    <w:p w14:paraId="0F053FE7" w14:textId="77777777" w:rsidR="006E57AD" w:rsidRDefault="006E57AD" w:rsidP="006E57AD">
      <w:pPr>
        <w:jc w:val="center"/>
      </w:pPr>
    </w:p>
    <w:p w14:paraId="02574E88" w14:textId="77777777" w:rsidR="006E57AD" w:rsidRPr="006E57AD" w:rsidRDefault="006E57AD" w:rsidP="006E57A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E57AD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6E57AD">
        <w:rPr>
          <w:rFonts w:ascii="Arial" w:hAnsi="Arial" w:cs="Arial"/>
          <w:sz w:val="24"/>
          <w:szCs w:val="24"/>
        </w:rPr>
        <w:t>mbështetje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vendimmarrjes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së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Kuvendit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Kosovës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evidentuar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6E57AD">
        <w:rPr>
          <w:rFonts w:ascii="Arial" w:hAnsi="Arial" w:cs="Arial"/>
          <w:sz w:val="24"/>
          <w:szCs w:val="24"/>
        </w:rPr>
        <w:t>procesverbalin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E57AD">
        <w:rPr>
          <w:rFonts w:ascii="Arial" w:hAnsi="Arial" w:cs="Arial"/>
          <w:sz w:val="24"/>
          <w:szCs w:val="24"/>
        </w:rPr>
        <w:t>mbledhjes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së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datës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6E57AD">
        <w:rPr>
          <w:rFonts w:ascii="Arial" w:hAnsi="Arial" w:cs="Arial"/>
          <w:sz w:val="24"/>
          <w:szCs w:val="24"/>
        </w:rPr>
        <w:t>Kuvendi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nxjerr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këtë</w:t>
      </w:r>
      <w:proofErr w:type="spellEnd"/>
      <w:r w:rsidRPr="006E57AD">
        <w:rPr>
          <w:rFonts w:ascii="Arial" w:hAnsi="Arial" w:cs="Arial"/>
          <w:sz w:val="24"/>
          <w:szCs w:val="24"/>
        </w:rPr>
        <w:t>:</w:t>
      </w:r>
    </w:p>
    <w:p w14:paraId="6A6C7226" w14:textId="77777777" w:rsidR="006E57AD" w:rsidRPr="006E57AD" w:rsidRDefault="006E57AD" w:rsidP="006E57AD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6E57AD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6E57AD">
        <w:rPr>
          <w:rFonts w:ascii="Arial" w:hAnsi="Arial" w:cs="Arial"/>
          <w:sz w:val="24"/>
          <w:szCs w:val="24"/>
        </w:rPr>
        <w:t>Zgjidhet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Komisioni </w:t>
      </w:r>
      <w:proofErr w:type="spellStart"/>
      <w:r w:rsidRPr="006E57AD">
        <w:rPr>
          <w:rFonts w:ascii="Arial" w:hAnsi="Arial" w:cs="Arial"/>
          <w:sz w:val="24"/>
          <w:szCs w:val="24"/>
        </w:rPr>
        <w:t>për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verifikimin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E57AD">
        <w:rPr>
          <w:rFonts w:ascii="Arial" w:hAnsi="Arial" w:cs="Arial"/>
          <w:sz w:val="24"/>
          <w:szCs w:val="24"/>
        </w:rPr>
        <w:t>delegatëve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Kuvendit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6E57AD">
        <w:rPr>
          <w:rFonts w:ascii="Arial" w:hAnsi="Arial" w:cs="Arial"/>
          <w:sz w:val="24"/>
          <w:szCs w:val="24"/>
        </w:rPr>
        <w:t>përbërje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: Lumbardh Shala, Art </w:t>
      </w:r>
      <w:proofErr w:type="spellStart"/>
      <w:r w:rsidRPr="006E57AD">
        <w:rPr>
          <w:rFonts w:ascii="Arial" w:hAnsi="Arial" w:cs="Arial"/>
          <w:sz w:val="24"/>
          <w:szCs w:val="24"/>
        </w:rPr>
        <w:t>Grajçevci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dhe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Hedon Maxharraj.</w:t>
      </w:r>
    </w:p>
    <w:p w14:paraId="5D64053B" w14:textId="77777777" w:rsidR="006E57AD" w:rsidRPr="006E57AD" w:rsidRDefault="006E57AD" w:rsidP="006E57AD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6E57AD">
        <w:rPr>
          <w:rFonts w:ascii="Arial" w:hAnsi="Arial" w:cs="Arial"/>
          <w:b/>
          <w:sz w:val="24"/>
          <w:szCs w:val="24"/>
        </w:rPr>
        <w:t xml:space="preserve">Pika 2. </w:t>
      </w:r>
      <w:proofErr w:type="spellStart"/>
      <w:r w:rsidRPr="006E57AD">
        <w:rPr>
          <w:rFonts w:ascii="Arial" w:hAnsi="Arial" w:cs="Arial"/>
          <w:sz w:val="24"/>
          <w:szCs w:val="24"/>
        </w:rPr>
        <w:t>Komisioni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ka </w:t>
      </w:r>
      <w:proofErr w:type="spellStart"/>
      <w:r w:rsidRPr="006E57AD">
        <w:rPr>
          <w:rFonts w:ascii="Arial" w:hAnsi="Arial" w:cs="Arial"/>
          <w:sz w:val="24"/>
          <w:szCs w:val="24"/>
        </w:rPr>
        <w:t>për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detyrë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verifikimin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E57AD">
        <w:rPr>
          <w:rFonts w:ascii="Arial" w:hAnsi="Arial" w:cs="Arial"/>
          <w:sz w:val="24"/>
          <w:szCs w:val="24"/>
        </w:rPr>
        <w:t>delegatëve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drejtë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vote </w:t>
      </w:r>
      <w:proofErr w:type="spellStart"/>
      <w:r w:rsidRPr="006E57AD">
        <w:rPr>
          <w:rFonts w:ascii="Arial" w:hAnsi="Arial" w:cs="Arial"/>
          <w:sz w:val="24"/>
          <w:szCs w:val="24"/>
        </w:rPr>
        <w:t>dhe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konstatimin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E57AD">
        <w:rPr>
          <w:rFonts w:ascii="Arial" w:hAnsi="Arial" w:cs="Arial"/>
          <w:sz w:val="24"/>
          <w:szCs w:val="24"/>
        </w:rPr>
        <w:t>kuorumit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Kuvendit</w:t>
      </w:r>
      <w:proofErr w:type="spellEnd"/>
      <w:r w:rsidRPr="006E57AD">
        <w:rPr>
          <w:rFonts w:ascii="Arial" w:hAnsi="Arial" w:cs="Arial"/>
          <w:sz w:val="24"/>
          <w:szCs w:val="24"/>
        </w:rPr>
        <w:t>.</w:t>
      </w:r>
    </w:p>
    <w:p w14:paraId="612988B7" w14:textId="77777777" w:rsidR="006E57AD" w:rsidRPr="006E57AD" w:rsidRDefault="006E57AD" w:rsidP="006E57A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E57AD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6E57AD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6E57AD">
        <w:rPr>
          <w:rFonts w:ascii="Arial" w:hAnsi="Arial" w:cs="Arial"/>
          <w:sz w:val="24"/>
          <w:szCs w:val="24"/>
        </w:rPr>
        <w:t>Miratuar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unanimisht</w:t>
      </w:r>
      <w:proofErr w:type="spellEnd"/>
      <w:r w:rsidRPr="006E57AD">
        <w:rPr>
          <w:rFonts w:ascii="Arial" w:hAnsi="Arial" w:cs="Arial"/>
          <w:sz w:val="24"/>
          <w:szCs w:val="24"/>
        </w:rPr>
        <w:t>.</w:t>
      </w:r>
    </w:p>
    <w:p w14:paraId="116EBDFC" w14:textId="77777777" w:rsidR="006E57AD" w:rsidRPr="006E57AD" w:rsidRDefault="006E57AD" w:rsidP="006E57A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E57AD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6E57AD">
        <w:rPr>
          <w:rFonts w:ascii="Arial" w:hAnsi="Arial" w:cs="Arial"/>
          <w:sz w:val="24"/>
          <w:szCs w:val="24"/>
        </w:rPr>
        <w:t>vendim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është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pjesë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E57AD">
        <w:rPr>
          <w:rFonts w:ascii="Arial" w:hAnsi="Arial" w:cs="Arial"/>
          <w:sz w:val="24"/>
          <w:szCs w:val="24"/>
        </w:rPr>
        <w:t>dokumentacionit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Kuvendit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të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7AD">
        <w:rPr>
          <w:rFonts w:ascii="Arial" w:hAnsi="Arial" w:cs="Arial"/>
          <w:sz w:val="24"/>
          <w:szCs w:val="24"/>
        </w:rPr>
        <w:t>datës</w:t>
      </w:r>
      <w:proofErr w:type="spellEnd"/>
      <w:r w:rsidRPr="006E57AD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14E5" w14:textId="77777777" w:rsidR="004A368A" w:rsidRDefault="004A368A">
      <w:pPr>
        <w:spacing w:after="0" w:line="240" w:lineRule="auto"/>
      </w:pPr>
      <w:r>
        <w:separator/>
      </w:r>
    </w:p>
  </w:endnote>
  <w:endnote w:type="continuationSeparator" w:id="0">
    <w:p w14:paraId="0E56C022" w14:textId="77777777" w:rsidR="004A368A" w:rsidRDefault="004A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51F3" w14:textId="77777777" w:rsidR="004A368A" w:rsidRDefault="004A368A">
      <w:pPr>
        <w:spacing w:after="0" w:line="240" w:lineRule="auto"/>
      </w:pPr>
      <w:r>
        <w:separator/>
      </w:r>
    </w:p>
  </w:footnote>
  <w:footnote w:type="continuationSeparator" w:id="0">
    <w:p w14:paraId="2C448CD9" w14:textId="77777777" w:rsidR="004A368A" w:rsidRDefault="004A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252125"/>
    <w:rsid w:val="00272025"/>
    <w:rsid w:val="0029639D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F78D9"/>
    <w:rsid w:val="00CB0664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13</cp:revision>
  <dcterms:created xsi:type="dcterms:W3CDTF">2026-10-10T12:56:00Z</dcterms:created>
  <dcterms:modified xsi:type="dcterms:W3CDTF">2026-10-10T13:26:00Z</dcterms:modified>
  <cp:category/>
</cp:coreProperties>
</file>