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3788E" w14:textId="3A64B010" w:rsidR="003F4F19" w:rsidRDefault="003F4F19" w:rsidP="003F4F19">
      <w:r>
        <w:t>Prishtinë, 25.03.2025</w:t>
      </w:r>
    </w:p>
    <w:p w14:paraId="1248BC53" w14:textId="395BED89" w:rsidR="006E57AD" w:rsidRDefault="006E57AD" w:rsidP="006E57AD">
      <w:pPr>
        <w:jc w:val="center"/>
      </w:pPr>
    </w:p>
    <w:p w14:paraId="792CB53B" w14:textId="77777777" w:rsidR="002C2B86" w:rsidRDefault="002C2B86" w:rsidP="002C2B86">
      <w:pPr>
        <w:jc w:val="center"/>
      </w:pPr>
      <w:r>
        <w:rPr>
          <w:b/>
          <w:sz w:val="32"/>
        </w:rPr>
        <w:t>VENDIM</w:t>
      </w:r>
    </w:p>
    <w:p w14:paraId="43319976" w14:textId="77777777" w:rsidR="002C2B86" w:rsidRDefault="002C2B86" w:rsidP="002C2B86">
      <w:pPr>
        <w:jc w:val="center"/>
      </w:pPr>
      <w:r>
        <w:rPr>
          <w:b/>
        </w:rPr>
        <w:t>AUTORIZIMI PËR TRAJTIMIN E KËRKESAVE EVENTUALE TË LICENCIMIT</w:t>
      </w:r>
    </w:p>
    <w:p w14:paraId="60D9159D" w14:textId="77777777" w:rsidR="002C2B86" w:rsidRPr="002C2B86" w:rsidRDefault="002C2B86" w:rsidP="002C2B86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2C2B86">
        <w:rPr>
          <w:rFonts w:ascii="Arial" w:hAnsi="Arial" w:cs="Arial"/>
          <w:sz w:val="24"/>
          <w:szCs w:val="24"/>
        </w:rPr>
        <w:t xml:space="preserve">Në </w:t>
      </w:r>
      <w:proofErr w:type="spellStart"/>
      <w:r w:rsidRPr="002C2B86">
        <w:rPr>
          <w:rFonts w:ascii="Arial" w:hAnsi="Arial" w:cs="Arial"/>
          <w:sz w:val="24"/>
          <w:szCs w:val="24"/>
        </w:rPr>
        <w:t>mbështetje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të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vendimmarrjes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së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Kuvendit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të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Federatës Atletike </w:t>
      </w:r>
      <w:proofErr w:type="spellStart"/>
      <w:r w:rsidRPr="002C2B86">
        <w:rPr>
          <w:rFonts w:ascii="Arial" w:hAnsi="Arial" w:cs="Arial"/>
          <w:sz w:val="24"/>
          <w:szCs w:val="24"/>
        </w:rPr>
        <w:t>të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Kosovës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C2B86">
        <w:rPr>
          <w:rFonts w:ascii="Arial" w:hAnsi="Arial" w:cs="Arial"/>
          <w:sz w:val="24"/>
          <w:szCs w:val="24"/>
        </w:rPr>
        <w:t>të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evidentuar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në </w:t>
      </w:r>
      <w:proofErr w:type="spellStart"/>
      <w:r w:rsidRPr="002C2B86">
        <w:rPr>
          <w:rFonts w:ascii="Arial" w:hAnsi="Arial" w:cs="Arial"/>
          <w:sz w:val="24"/>
          <w:szCs w:val="24"/>
        </w:rPr>
        <w:t>procesverbalin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e </w:t>
      </w:r>
      <w:proofErr w:type="spellStart"/>
      <w:r w:rsidRPr="002C2B86">
        <w:rPr>
          <w:rFonts w:ascii="Arial" w:hAnsi="Arial" w:cs="Arial"/>
          <w:sz w:val="24"/>
          <w:szCs w:val="24"/>
        </w:rPr>
        <w:t>mbledhjes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së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datës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25.03.2025, </w:t>
      </w:r>
      <w:proofErr w:type="spellStart"/>
      <w:r w:rsidRPr="002C2B86">
        <w:rPr>
          <w:rFonts w:ascii="Arial" w:hAnsi="Arial" w:cs="Arial"/>
          <w:sz w:val="24"/>
          <w:szCs w:val="24"/>
        </w:rPr>
        <w:t>Kuvendi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nxjerr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këtë</w:t>
      </w:r>
      <w:proofErr w:type="spellEnd"/>
      <w:r w:rsidRPr="002C2B86">
        <w:rPr>
          <w:rFonts w:ascii="Arial" w:hAnsi="Arial" w:cs="Arial"/>
          <w:sz w:val="24"/>
          <w:szCs w:val="24"/>
        </w:rPr>
        <w:t>:</w:t>
      </w:r>
    </w:p>
    <w:p w14:paraId="031F0866" w14:textId="77777777" w:rsidR="002C2B86" w:rsidRPr="002C2B86" w:rsidRDefault="002C2B86" w:rsidP="002C2B86">
      <w:pPr>
        <w:spacing w:line="480" w:lineRule="auto"/>
        <w:ind w:left="170"/>
        <w:jc w:val="both"/>
        <w:rPr>
          <w:rFonts w:ascii="Arial" w:hAnsi="Arial" w:cs="Arial"/>
          <w:sz w:val="24"/>
          <w:szCs w:val="24"/>
        </w:rPr>
      </w:pPr>
      <w:r w:rsidRPr="002C2B86">
        <w:rPr>
          <w:rFonts w:ascii="Arial" w:hAnsi="Arial" w:cs="Arial"/>
          <w:b/>
          <w:sz w:val="24"/>
          <w:szCs w:val="24"/>
        </w:rPr>
        <w:t xml:space="preserve">Pika 1. </w:t>
      </w:r>
      <w:r w:rsidRPr="002C2B86">
        <w:rPr>
          <w:rFonts w:ascii="Arial" w:hAnsi="Arial" w:cs="Arial"/>
          <w:sz w:val="24"/>
          <w:szCs w:val="24"/>
        </w:rPr>
        <w:t xml:space="preserve">I </w:t>
      </w:r>
      <w:proofErr w:type="spellStart"/>
      <w:r w:rsidRPr="002C2B86">
        <w:rPr>
          <w:rFonts w:ascii="Arial" w:hAnsi="Arial" w:cs="Arial"/>
          <w:sz w:val="24"/>
          <w:szCs w:val="24"/>
        </w:rPr>
        <w:t>jepet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miratim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kryetarit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të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Federatës </w:t>
      </w:r>
      <w:proofErr w:type="spellStart"/>
      <w:r w:rsidRPr="002C2B86">
        <w:rPr>
          <w:rFonts w:ascii="Arial" w:hAnsi="Arial" w:cs="Arial"/>
          <w:sz w:val="24"/>
          <w:szCs w:val="24"/>
        </w:rPr>
        <w:t>që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të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trajtojë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kërkesat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eventuale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të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Komisionit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për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Licencimin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e </w:t>
      </w:r>
      <w:proofErr w:type="spellStart"/>
      <w:r w:rsidRPr="002C2B86">
        <w:rPr>
          <w:rFonts w:ascii="Arial" w:hAnsi="Arial" w:cs="Arial"/>
          <w:sz w:val="24"/>
          <w:szCs w:val="24"/>
        </w:rPr>
        <w:t>Federatave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të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ministrisë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përgjegjëse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për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sportin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, duke </w:t>
      </w:r>
      <w:proofErr w:type="spellStart"/>
      <w:r w:rsidRPr="002C2B86">
        <w:rPr>
          <w:rFonts w:ascii="Arial" w:hAnsi="Arial" w:cs="Arial"/>
          <w:sz w:val="24"/>
          <w:szCs w:val="24"/>
        </w:rPr>
        <w:t>i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paraqitur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ndryshimet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përkatëse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në Bordin </w:t>
      </w:r>
      <w:proofErr w:type="spellStart"/>
      <w:r w:rsidRPr="002C2B86">
        <w:rPr>
          <w:rFonts w:ascii="Arial" w:hAnsi="Arial" w:cs="Arial"/>
          <w:sz w:val="24"/>
          <w:szCs w:val="24"/>
        </w:rPr>
        <w:t>Ekzekutiv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dhe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më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pas </w:t>
      </w:r>
      <w:proofErr w:type="spellStart"/>
      <w:r w:rsidRPr="002C2B86">
        <w:rPr>
          <w:rFonts w:ascii="Arial" w:hAnsi="Arial" w:cs="Arial"/>
          <w:sz w:val="24"/>
          <w:szCs w:val="24"/>
        </w:rPr>
        <w:t>për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miratim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në </w:t>
      </w:r>
      <w:proofErr w:type="spellStart"/>
      <w:r w:rsidRPr="002C2B86">
        <w:rPr>
          <w:rFonts w:ascii="Arial" w:hAnsi="Arial" w:cs="Arial"/>
          <w:sz w:val="24"/>
          <w:szCs w:val="24"/>
        </w:rPr>
        <w:t>Kuvendin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e </w:t>
      </w:r>
      <w:proofErr w:type="spellStart"/>
      <w:r w:rsidRPr="002C2B86">
        <w:rPr>
          <w:rFonts w:ascii="Arial" w:hAnsi="Arial" w:cs="Arial"/>
          <w:sz w:val="24"/>
          <w:szCs w:val="24"/>
        </w:rPr>
        <w:t>ardhshëm</w:t>
      </w:r>
      <w:proofErr w:type="spellEnd"/>
      <w:r w:rsidRPr="002C2B86">
        <w:rPr>
          <w:rFonts w:ascii="Arial" w:hAnsi="Arial" w:cs="Arial"/>
          <w:sz w:val="24"/>
          <w:szCs w:val="24"/>
        </w:rPr>
        <w:t>.</w:t>
      </w:r>
    </w:p>
    <w:p w14:paraId="5891D4CB" w14:textId="77777777" w:rsidR="002C2B86" w:rsidRPr="002C2B86" w:rsidRDefault="002C2B86" w:rsidP="002C2B86">
      <w:pPr>
        <w:spacing w:line="480" w:lineRule="auto"/>
        <w:ind w:left="170"/>
        <w:jc w:val="both"/>
        <w:rPr>
          <w:rFonts w:ascii="Arial" w:hAnsi="Arial" w:cs="Arial"/>
          <w:sz w:val="24"/>
          <w:szCs w:val="24"/>
        </w:rPr>
      </w:pPr>
      <w:r w:rsidRPr="002C2B86">
        <w:rPr>
          <w:rFonts w:ascii="Arial" w:hAnsi="Arial" w:cs="Arial"/>
          <w:b/>
          <w:sz w:val="24"/>
          <w:szCs w:val="24"/>
        </w:rPr>
        <w:t xml:space="preserve">Pika 2. </w:t>
      </w:r>
      <w:r w:rsidRPr="002C2B86">
        <w:rPr>
          <w:rFonts w:ascii="Arial" w:hAnsi="Arial" w:cs="Arial"/>
          <w:sz w:val="24"/>
          <w:szCs w:val="24"/>
        </w:rPr>
        <w:t xml:space="preserve">Ky </w:t>
      </w:r>
      <w:proofErr w:type="spellStart"/>
      <w:r w:rsidRPr="002C2B86">
        <w:rPr>
          <w:rFonts w:ascii="Arial" w:hAnsi="Arial" w:cs="Arial"/>
          <w:sz w:val="24"/>
          <w:szCs w:val="24"/>
        </w:rPr>
        <w:t>autorizim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nuk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zëvendëson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miratimin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e </w:t>
      </w:r>
      <w:proofErr w:type="spellStart"/>
      <w:r w:rsidRPr="002C2B86">
        <w:rPr>
          <w:rFonts w:ascii="Arial" w:hAnsi="Arial" w:cs="Arial"/>
          <w:sz w:val="24"/>
          <w:szCs w:val="24"/>
        </w:rPr>
        <w:t>ndryshimeve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statutore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nga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organi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kompetent</w:t>
      </w:r>
      <w:proofErr w:type="spellEnd"/>
      <w:r w:rsidRPr="002C2B86">
        <w:rPr>
          <w:rFonts w:ascii="Arial" w:hAnsi="Arial" w:cs="Arial"/>
          <w:sz w:val="24"/>
          <w:szCs w:val="24"/>
        </w:rPr>
        <w:t>.</w:t>
      </w:r>
    </w:p>
    <w:p w14:paraId="6D9D623D" w14:textId="77777777" w:rsidR="002C2B86" w:rsidRPr="002C2B86" w:rsidRDefault="002C2B86" w:rsidP="002C2B86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C2B86">
        <w:rPr>
          <w:rFonts w:ascii="Arial" w:hAnsi="Arial" w:cs="Arial"/>
          <w:b/>
          <w:sz w:val="24"/>
          <w:szCs w:val="24"/>
        </w:rPr>
        <w:t>Votimi</w:t>
      </w:r>
      <w:proofErr w:type="spellEnd"/>
      <w:r w:rsidRPr="002C2B86">
        <w:rPr>
          <w:rFonts w:ascii="Arial" w:hAnsi="Arial" w:cs="Arial"/>
          <w:b/>
          <w:sz w:val="24"/>
          <w:szCs w:val="24"/>
        </w:rPr>
        <w:t xml:space="preserve">: </w:t>
      </w:r>
      <w:proofErr w:type="spellStart"/>
      <w:r w:rsidRPr="002C2B86">
        <w:rPr>
          <w:rFonts w:ascii="Arial" w:hAnsi="Arial" w:cs="Arial"/>
          <w:sz w:val="24"/>
          <w:szCs w:val="24"/>
        </w:rPr>
        <w:t>Miratuar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unanimisht</w:t>
      </w:r>
      <w:proofErr w:type="spellEnd"/>
      <w:r w:rsidRPr="002C2B86">
        <w:rPr>
          <w:rFonts w:ascii="Arial" w:hAnsi="Arial" w:cs="Arial"/>
          <w:sz w:val="24"/>
          <w:szCs w:val="24"/>
        </w:rPr>
        <w:t>.</w:t>
      </w:r>
    </w:p>
    <w:p w14:paraId="49CE9D9E" w14:textId="77777777" w:rsidR="002C2B86" w:rsidRPr="002C2B86" w:rsidRDefault="002C2B86" w:rsidP="002C2B86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2C2B86">
        <w:rPr>
          <w:rFonts w:ascii="Arial" w:hAnsi="Arial" w:cs="Arial"/>
          <w:sz w:val="24"/>
          <w:szCs w:val="24"/>
        </w:rPr>
        <w:t xml:space="preserve">Ky </w:t>
      </w:r>
      <w:proofErr w:type="spellStart"/>
      <w:r w:rsidRPr="002C2B86">
        <w:rPr>
          <w:rFonts w:ascii="Arial" w:hAnsi="Arial" w:cs="Arial"/>
          <w:sz w:val="24"/>
          <w:szCs w:val="24"/>
        </w:rPr>
        <w:t>vendim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është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pjesë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e </w:t>
      </w:r>
      <w:proofErr w:type="spellStart"/>
      <w:r w:rsidRPr="002C2B86">
        <w:rPr>
          <w:rFonts w:ascii="Arial" w:hAnsi="Arial" w:cs="Arial"/>
          <w:sz w:val="24"/>
          <w:szCs w:val="24"/>
        </w:rPr>
        <w:t>dokumentacionit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të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Kuvendit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të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2B86">
        <w:rPr>
          <w:rFonts w:ascii="Arial" w:hAnsi="Arial" w:cs="Arial"/>
          <w:sz w:val="24"/>
          <w:szCs w:val="24"/>
        </w:rPr>
        <w:t>datës</w:t>
      </w:r>
      <w:proofErr w:type="spellEnd"/>
      <w:r w:rsidRPr="002C2B86">
        <w:rPr>
          <w:rFonts w:ascii="Arial" w:hAnsi="Arial" w:cs="Arial"/>
          <w:sz w:val="24"/>
          <w:szCs w:val="24"/>
        </w:rPr>
        <w:t xml:space="preserve"> 25.03.2025.</w:t>
      </w:r>
    </w:p>
    <w:p w14:paraId="73F56400" w14:textId="607B166E" w:rsidR="00DF543F" w:rsidRDefault="00DF543F" w:rsidP="003F4F19">
      <w:pPr>
        <w:jc w:val="right"/>
      </w:pPr>
    </w:p>
    <w:p w14:paraId="2EB7A75D" w14:textId="5303FC4A" w:rsidR="00DF543F" w:rsidRDefault="00DF543F" w:rsidP="003F4F19">
      <w:pPr>
        <w:jc w:val="right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072BC32" wp14:editId="4FB0A286">
            <wp:simplePos x="0" y="0"/>
            <wp:positionH relativeFrom="column">
              <wp:posOffset>4115435</wp:posOffset>
            </wp:positionH>
            <wp:positionV relativeFrom="paragraph">
              <wp:posOffset>17145</wp:posOffset>
            </wp:positionV>
            <wp:extent cx="2019300" cy="1476375"/>
            <wp:effectExtent l="0" t="0" r="0" b="9525"/>
            <wp:wrapNone/>
            <wp:docPr id="16036887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3688796" name="Picture 160368879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CB9FF6" w14:textId="0DAA22C1" w:rsidR="00DF543F" w:rsidRDefault="00DF543F" w:rsidP="003F4F19">
      <w:pPr>
        <w:jc w:val="right"/>
      </w:pPr>
    </w:p>
    <w:p w14:paraId="6EC494DA" w14:textId="77777777" w:rsidR="00DF543F" w:rsidRDefault="003F4F19" w:rsidP="003F4F19">
      <w:pPr>
        <w:jc w:val="right"/>
      </w:pPr>
      <w:proofErr w:type="spellStart"/>
      <w:r>
        <w:t>Kryetari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Federatës Atletike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Kosovës</w:t>
      </w:r>
      <w:proofErr w:type="spellEnd"/>
    </w:p>
    <w:p w14:paraId="1F3D6101" w14:textId="008E50F6" w:rsidR="003F4F19" w:rsidRDefault="003F4F19" w:rsidP="003F4F19">
      <w:pPr>
        <w:jc w:val="right"/>
      </w:pPr>
      <w:r>
        <w:t>Halil Sylejmani</w:t>
      </w:r>
      <w:r>
        <w:br/>
      </w:r>
      <w:r>
        <w:br/>
        <w:t>________________________</w:t>
      </w:r>
    </w:p>
    <w:p w14:paraId="41BA6A8B" w14:textId="742C3979" w:rsidR="00E62D58" w:rsidRPr="009266E1" w:rsidRDefault="00E62D58" w:rsidP="009266E1"/>
    <w:sectPr w:rsidR="00E62D58" w:rsidRPr="009266E1" w:rsidSect="00034616">
      <w:headerReference w:type="default" r:id="rId9"/>
      <w:footerReference w:type="default" r:id="rId10"/>
      <w:pgSz w:w="12240" w:h="15840"/>
      <w:pgMar w:top="1134" w:right="1304" w:bottom="1020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AB2CF" w14:textId="77777777" w:rsidR="009D43E1" w:rsidRDefault="009D43E1">
      <w:pPr>
        <w:spacing w:after="0" w:line="240" w:lineRule="auto"/>
      </w:pPr>
      <w:r>
        <w:separator/>
      </w:r>
    </w:p>
  </w:endnote>
  <w:endnote w:type="continuationSeparator" w:id="0">
    <w:p w14:paraId="5A45727F" w14:textId="77777777" w:rsidR="009D43E1" w:rsidRDefault="009D43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0B306" w14:textId="77777777" w:rsidR="00E62D58" w:rsidRDefault="00000000">
    <w:pPr>
      <w:pStyle w:val="Footer"/>
      <w:jc w:val="center"/>
    </w:pPr>
    <w:r>
      <w:t xml:space="preserve">FAK • Procesverbali </w:t>
    </w:r>
    <w:proofErr w:type="spellStart"/>
    <w:r>
      <w:t>i</w:t>
    </w:r>
    <w:proofErr w:type="spellEnd"/>
    <w:r>
      <w:t xml:space="preserve"> </w:t>
    </w:r>
    <w:proofErr w:type="spellStart"/>
    <w:r>
      <w:t>Kuvendit</w:t>
    </w:r>
    <w:proofErr w:type="spellEnd"/>
    <w:r>
      <w:t xml:space="preserve"> </w:t>
    </w:r>
    <w:proofErr w:type="spellStart"/>
    <w:r>
      <w:t>të</w:t>
    </w:r>
    <w:proofErr w:type="spellEnd"/>
    <w:r>
      <w:t xml:space="preserve"> </w:t>
    </w:r>
    <w:proofErr w:type="spellStart"/>
    <w:r>
      <w:t>datës</w:t>
    </w:r>
    <w:proofErr w:type="spellEnd"/>
    <w:r>
      <w:t xml:space="preserve"> 25.03.2025 • Version </w:t>
    </w:r>
    <w:proofErr w:type="spellStart"/>
    <w:r>
      <w:t>i</w:t>
    </w:r>
    <w:proofErr w:type="spellEnd"/>
    <w:r>
      <w:t xml:space="preserve"> </w:t>
    </w:r>
    <w:proofErr w:type="spellStart"/>
    <w:r>
      <w:t>plotësuar</w:t>
    </w:r>
    <w:proofErr w:type="spellEnd"/>
    <w:r>
      <w:t xml:space="preserve"> </w:t>
    </w:r>
    <w:proofErr w:type="spellStart"/>
    <w:r>
      <w:t>për</w:t>
    </w:r>
    <w:proofErr w:type="spellEnd"/>
    <w:r>
      <w:t xml:space="preserve"> </w:t>
    </w:r>
    <w:proofErr w:type="spellStart"/>
    <w:r>
      <w:t>shqyrtim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94EA0" w14:textId="77777777" w:rsidR="009D43E1" w:rsidRDefault="009D43E1">
      <w:pPr>
        <w:spacing w:after="0" w:line="240" w:lineRule="auto"/>
      </w:pPr>
      <w:r>
        <w:separator/>
      </w:r>
    </w:p>
  </w:footnote>
  <w:footnote w:type="continuationSeparator" w:id="0">
    <w:p w14:paraId="2C2671DE" w14:textId="77777777" w:rsidR="009D43E1" w:rsidRDefault="009D43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2360"/>
      <w:gridCol w:w="7272"/>
    </w:tblGrid>
    <w:tr w:rsidR="00735486" w14:paraId="76C6BD31" w14:textId="77777777" w:rsidTr="00D07F00">
      <w:tc>
        <w:tcPr>
          <w:tcW w:w="2380" w:type="dxa"/>
        </w:tcPr>
        <w:p w14:paraId="222DAB00" w14:textId="08C6991E" w:rsidR="00735486" w:rsidRPr="00737C90" w:rsidRDefault="00735486" w:rsidP="00735486">
          <w:r w:rsidRPr="00737C90">
            <w:rPr>
              <w:noProof/>
            </w:rPr>
            <w:drawing>
              <wp:inline distT="0" distB="0" distL="0" distR="0" wp14:anchorId="2121A117" wp14:editId="742D4BEC">
                <wp:extent cx="1038225" cy="495300"/>
                <wp:effectExtent l="0" t="0" r="9525" b="0"/>
                <wp:docPr id="525813740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22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75" w:type="dxa"/>
        </w:tcPr>
        <w:p w14:paraId="4D05E8F4" w14:textId="77777777" w:rsidR="00735486" w:rsidRDefault="00735486" w:rsidP="00735486">
          <w:pPr>
            <w:jc w:val="center"/>
          </w:pPr>
          <w:r w:rsidRPr="00481E3C">
            <w:rPr>
              <w:b/>
              <w:sz w:val="36"/>
              <w:szCs w:val="36"/>
            </w:rPr>
            <w:t>FEDERATA ATLETIKE E KOSOVËS</w:t>
          </w:r>
          <w:r w:rsidRPr="00481E3C">
            <w:rPr>
              <w:b/>
              <w:bCs/>
              <w:sz w:val="36"/>
              <w:szCs w:val="36"/>
            </w:rPr>
            <w:t xml:space="preserve">       </w:t>
          </w:r>
          <w:proofErr w:type="gramStart"/>
          <w:r w:rsidRPr="00481E3C">
            <w:rPr>
              <w:b/>
              <w:bCs/>
              <w:sz w:val="36"/>
              <w:szCs w:val="36"/>
            </w:rPr>
            <w:t>ATHLETIC  FEDERATION</w:t>
          </w:r>
          <w:proofErr w:type="gramEnd"/>
          <w:r w:rsidRPr="00481E3C">
            <w:rPr>
              <w:b/>
              <w:bCs/>
              <w:sz w:val="36"/>
              <w:szCs w:val="36"/>
            </w:rPr>
            <w:t xml:space="preserve"> OF KOSOVA</w:t>
          </w:r>
        </w:p>
      </w:tc>
    </w:tr>
  </w:tbl>
  <w:p w14:paraId="6B93B9CC" w14:textId="3EFA3DCC" w:rsidR="00E62D58" w:rsidRPr="00735486" w:rsidRDefault="00E62D58" w:rsidP="007354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54182789">
    <w:abstractNumId w:val="8"/>
  </w:num>
  <w:num w:numId="2" w16cid:durableId="453447413">
    <w:abstractNumId w:val="6"/>
  </w:num>
  <w:num w:numId="3" w16cid:durableId="336884286">
    <w:abstractNumId w:val="5"/>
  </w:num>
  <w:num w:numId="4" w16cid:durableId="2017029194">
    <w:abstractNumId w:val="4"/>
  </w:num>
  <w:num w:numId="5" w16cid:durableId="147793722">
    <w:abstractNumId w:val="7"/>
  </w:num>
  <w:num w:numId="6" w16cid:durableId="2053578444">
    <w:abstractNumId w:val="3"/>
  </w:num>
  <w:num w:numId="7" w16cid:durableId="1914779002">
    <w:abstractNumId w:val="2"/>
  </w:num>
  <w:num w:numId="8" w16cid:durableId="881866124">
    <w:abstractNumId w:val="1"/>
  </w:num>
  <w:num w:numId="9" w16cid:durableId="1674448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714B"/>
    <w:rsid w:val="0006063C"/>
    <w:rsid w:val="00062C4D"/>
    <w:rsid w:val="0015074B"/>
    <w:rsid w:val="00252125"/>
    <w:rsid w:val="00272025"/>
    <w:rsid w:val="0029639D"/>
    <w:rsid w:val="002C2B86"/>
    <w:rsid w:val="00314467"/>
    <w:rsid w:val="00326F90"/>
    <w:rsid w:val="003E65C6"/>
    <w:rsid w:val="003F4F19"/>
    <w:rsid w:val="004537B8"/>
    <w:rsid w:val="004A368A"/>
    <w:rsid w:val="00581794"/>
    <w:rsid w:val="005A4C5E"/>
    <w:rsid w:val="00610F16"/>
    <w:rsid w:val="00655A75"/>
    <w:rsid w:val="00680779"/>
    <w:rsid w:val="006E57AD"/>
    <w:rsid w:val="00735486"/>
    <w:rsid w:val="00835CA5"/>
    <w:rsid w:val="008B2477"/>
    <w:rsid w:val="008E37D6"/>
    <w:rsid w:val="00904B4E"/>
    <w:rsid w:val="009266E1"/>
    <w:rsid w:val="0094339F"/>
    <w:rsid w:val="0096773A"/>
    <w:rsid w:val="00992F1B"/>
    <w:rsid w:val="009C2F2F"/>
    <w:rsid w:val="009D43E1"/>
    <w:rsid w:val="00A22511"/>
    <w:rsid w:val="00A26587"/>
    <w:rsid w:val="00AA1D8D"/>
    <w:rsid w:val="00AB08DA"/>
    <w:rsid w:val="00B24DC8"/>
    <w:rsid w:val="00B47730"/>
    <w:rsid w:val="00B80BB0"/>
    <w:rsid w:val="00BF78D9"/>
    <w:rsid w:val="00CB0664"/>
    <w:rsid w:val="00D4609E"/>
    <w:rsid w:val="00D503B9"/>
    <w:rsid w:val="00DA3CE7"/>
    <w:rsid w:val="00DF04C6"/>
    <w:rsid w:val="00DF543F"/>
    <w:rsid w:val="00E62D5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577CB4"/>
  <w14:defaultImageDpi w14:val="300"/>
  <w15:docId w15:val="{7BE7A37D-9CF7-4548-84ED-7150A7C12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93B6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93B6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93B6A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Gazi Renaku</cp:lastModifiedBy>
  <cp:revision>16</cp:revision>
  <dcterms:created xsi:type="dcterms:W3CDTF">2026-10-10T12:56:00Z</dcterms:created>
  <dcterms:modified xsi:type="dcterms:W3CDTF">2026-10-10T13:36:00Z</dcterms:modified>
  <cp:category/>
</cp:coreProperties>
</file>